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0" w:rsidRPr="00E940E0" w:rsidRDefault="00E940E0" w:rsidP="00E940E0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940E0">
        <w:rPr>
          <w:rFonts w:ascii="Times New Roman" w:hAnsi="Times New Roman" w:cs="Times New Roman"/>
          <w:color w:val="FF0000"/>
          <w:sz w:val="36"/>
          <w:szCs w:val="36"/>
        </w:rPr>
        <w:t>Основные сведения</w:t>
      </w:r>
    </w:p>
    <w:p w:rsidR="00E940E0" w:rsidRPr="00D938FD" w:rsidRDefault="00E940E0" w:rsidP="00D938FD">
      <w:pPr>
        <w:pStyle w:val="a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МБДОУ детский сад № 11 хутора </w:t>
      </w:r>
      <w:proofErr w:type="spellStart"/>
      <w:r w:rsidRPr="00D938FD">
        <w:rPr>
          <w:rFonts w:ascii="Times New Roman" w:hAnsi="Times New Roman" w:cs="Times New Roman"/>
          <w:color w:val="002060"/>
          <w:sz w:val="32"/>
          <w:szCs w:val="32"/>
        </w:rPr>
        <w:t>Куликовского</w:t>
      </w:r>
      <w:proofErr w:type="spellEnd"/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 муниципального образования Ленинградский район начал свою работу  в 1970 году</w:t>
      </w:r>
      <w:r w:rsidRPr="00D938F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E940E0" w:rsidRPr="00D938FD" w:rsidRDefault="00E940E0" w:rsidP="00D938FD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Муниципальное дошкольное образовательное учреждение детский сад № 11 хутора </w:t>
      </w:r>
      <w:proofErr w:type="spellStart"/>
      <w:r w:rsidRPr="00D938FD">
        <w:rPr>
          <w:rFonts w:ascii="Times New Roman" w:hAnsi="Times New Roman" w:cs="Times New Roman"/>
          <w:color w:val="002060"/>
          <w:sz w:val="32"/>
          <w:szCs w:val="32"/>
        </w:rPr>
        <w:t>Куликовского</w:t>
      </w:r>
      <w:proofErr w:type="spellEnd"/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 муниципального образования Ленинградский район</w:t>
      </w:r>
    </w:p>
    <w:p w:rsidR="00E940E0" w:rsidRPr="00D938FD" w:rsidRDefault="00E940E0" w:rsidP="00D938FD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ранее создано в форме преобразования  дошкольного образовательного учреждения детский сад № 11» Солнышко» </w:t>
      </w:r>
      <w:proofErr w:type="gramStart"/>
      <w:r w:rsidRPr="00D938FD">
        <w:rPr>
          <w:rFonts w:ascii="Times New Roman" w:hAnsi="Times New Roman" w:cs="Times New Roman"/>
          <w:color w:val="002060"/>
          <w:sz w:val="32"/>
          <w:szCs w:val="32"/>
        </w:rPr>
        <w:t>от</w:t>
      </w:r>
      <w:proofErr w:type="gramEnd"/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 Газпром ПХГ»</w:t>
      </w:r>
      <w:r w:rsidR="00D938FD" w:rsidRPr="00D938FD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E940E0" w:rsidRPr="00D938FD" w:rsidRDefault="00D938FD" w:rsidP="00D938FD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>Н</w:t>
      </w:r>
      <w:r w:rsidR="00E940E0"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а основании постановления главы Ленинградского района от 17 февраля 2005 года № 105 «О приеме в муниципальную собственность и </w:t>
      </w:r>
      <w:proofErr w:type="gramStart"/>
      <w:r w:rsidR="00E940E0" w:rsidRPr="00D938FD">
        <w:rPr>
          <w:rFonts w:ascii="Times New Roman" w:hAnsi="Times New Roman" w:cs="Times New Roman"/>
          <w:color w:val="002060"/>
          <w:sz w:val="32"/>
          <w:szCs w:val="32"/>
        </w:rPr>
        <w:t>на</w:t>
      </w:r>
      <w:proofErr w:type="gramEnd"/>
    </w:p>
    <w:p w:rsidR="00E940E0" w:rsidRPr="00D938FD" w:rsidRDefault="00E940E0" w:rsidP="00D938FD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баланс управления образованием администрации муниципального образования ДОУ № 11 «Солнышко» </w:t>
      </w:r>
      <w:proofErr w:type="gramStart"/>
      <w:r w:rsidRPr="00D938FD">
        <w:rPr>
          <w:rFonts w:ascii="Times New Roman" w:hAnsi="Times New Roman" w:cs="Times New Roman"/>
          <w:color w:val="002060"/>
          <w:sz w:val="32"/>
          <w:szCs w:val="32"/>
        </w:rPr>
        <w:t>от</w:t>
      </w:r>
      <w:proofErr w:type="gramEnd"/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 Газпром ПХГ.</w:t>
      </w:r>
    </w:p>
    <w:p w:rsidR="00E940E0" w:rsidRPr="00D938FD" w:rsidRDefault="00E940E0" w:rsidP="00D938FD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Муниципальное бюджетное дошкольное образовательное учреждение детский сад № 11 хутора </w:t>
      </w:r>
      <w:proofErr w:type="spellStart"/>
      <w:r w:rsidRPr="00D938FD">
        <w:rPr>
          <w:rFonts w:ascii="Times New Roman" w:hAnsi="Times New Roman" w:cs="Times New Roman"/>
          <w:color w:val="002060"/>
          <w:sz w:val="32"/>
          <w:szCs w:val="32"/>
        </w:rPr>
        <w:t>Куликовского</w:t>
      </w:r>
      <w:proofErr w:type="spellEnd"/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 муниципального образования</w:t>
      </w:r>
    </w:p>
    <w:p w:rsidR="00E940E0" w:rsidRPr="00D938FD" w:rsidRDefault="00E940E0" w:rsidP="00D938FD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>Ленинградский район создано путём изменения типа  существующего на основании постановления  администрации   муниципального</w:t>
      </w:r>
    </w:p>
    <w:p w:rsidR="00E940E0" w:rsidRPr="00D938FD" w:rsidRDefault="00E940E0" w:rsidP="00D938FD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>образования  Ленинградский   район  от  29 декабря 2010 года № 1789   «О создании бюджетного учреждения путём изменения типа</w:t>
      </w:r>
    </w:p>
    <w:p w:rsidR="00E940E0" w:rsidRPr="00D938FD" w:rsidRDefault="00E940E0" w:rsidP="00D938FD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существующего муниципального  дошкольного образовательного учреждения детский сад № 11 хутора </w:t>
      </w:r>
      <w:proofErr w:type="spellStart"/>
      <w:r w:rsidRPr="00D938FD">
        <w:rPr>
          <w:rFonts w:ascii="Times New Roman" w:hAnsi="Times New Roman" w:cs="Times New Roman"/>
          <w:color w:val="002060"/>
          <w:sz w:val="32"/>
          <w:szCs w:val="32"/>
        </w:rPr>
        <w:t>Куликовского</w:t>
      </w:r>
      <w:proofErr w:type="spellEnd"/>
      <w:r w:rsidRPr="00D938FD">
        <w:rPr>
          <w:rFonts w:ascii="Times New Roman" w:hAnsi="Times New Roman" w:cs="Times New Roman"/>
          <w:color w:val="002060"/>
          <w:sz w:val="32"/>
          <w:szCs w:val="32"/>
        </w:rPr>
        <w:t xml:space="preserve">  муниципального образования Ленинградский район».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Учредителем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Учреждения является муниципальное образование Ленинградский район.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Функции и полномочия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Учреждения осуществляет администрация муниципального образования Ленинградский район.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Заведующий МБДОУ №11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B17CB3">
        <w:rPr>
          <w:rFonts w:ascii="Times New Roman" w:hAnsi="Times New Roman" w:cs="Times New Roman"/>
          <w:color w:val="002060"/>
          <w:sz w:val="32"/>
          <w:szCs w:val="32"/>
        </w:rPr>
        <w:t>Брекинова</w:t>
      </w:r>
      <w:proofErr w:type="spellEnd"/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Маргарита Владимировна.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Место нахождения: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Юридический адрес: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МБДОУ  детский  сад № 11;  353767, Краснодарский край, Ленинградский район, хутор </w:t>
      </w:r>
      <w:proofErr w:type="spellStart"/>
      <w:r w:rsidRPr="00B17CB3">
        <w:rPr>
          <w:rFonts w:ascii="Times New Roman" w:hAnsi="Times New Roman" w:cs="Times New Roman"/>
          <w:color w:val="002060"/>
          <w:sz w:val="32"/>
          <w:szCs w:val="32"/>
        </w:rPr>
        <w:t>Куликовский</w:t>
      </w:r>
      <w:proofErr w:type="spellEnd"/>
      <w:r w:rsidRPr="00B17CB3">
        <w:rPr>
          <w:rFonts w:ascii="Times New Roman" w:hAnsi="Times New Roman" w:cs="Times New Roman"/>
          <w:color w:val="002060"/>
          <w:sz w:val="32"/>
          <w:szCs w:val="32"/>
        </w:rPr>
        <w:t>, улица Октябрьская, № 146.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Фактический адрес: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353767, Краснодарский край, Ленинградский район, хутор </w:t>
      </w:r>
      <w:proofErr w:type="spellStart"/>
      <w:r w:rsidRPr="00B17CB3">
        <w:rPr>
          <w:rFonts w:ascii="Times New Roman" w:hAnsi="Times New Roman" w:cs="Times New Roman"/>
          <w:color w:val="002060"/>
          <w:sz w:val="32"/>
          <w:szCs w:val="32"/>
        </w:rPr>
        <w:t>Куликовский</w:t>
      </w:r>
      <w:proofErr w:type="spellEnd"/>
      <w:r w:rsidRPr="00B17CB3">
        <w:rPr>
          <w:rFonts w:ascii="Times New Roman" w:hAnsi="Times New Roman" w:cs="Times New Roman"/>
          <w:color w:val="002060"/>
          <w:sz w:val="32"/>
          <w:szCs w:val="32"/>
        </w:rPr>
        <w:t>, улица Октябрьская, № 146.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Режим работы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МБДОУ  детский  сад № 11 - 10,5 часов.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Рабочие дни: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 понедельник - пятница с   7.15 до 17.45  часов.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Выходные дни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>: суббота и воскресенье, праздничные.</w:t>
      </w:r>
    </w:p>
    <w:p w:rsidR="00E940E0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Телефон: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 8(86145) 5-42-98,</w:t>
      </w:r>
    </w:p>
    <w:p w:rsidR="005069DD" w:rsidRPr="00B17CB3" w:rsidRDefault="00E940E0" w:rsidP="00D938FD">
      <w:pPr>
        <w:pStyle w:val="a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17CB3">
        <w:rPr>
          <w:rFonts w:ascii="Times New Roman" w:hAnsi="Times New Roman" w:cs="Times New Roman"/>
          <w:b/>
          <w:color w:val="002060"/>
          <w:sz w:val="32"/>
          <w:szCs w:val="32"/>
        </w:rPr>
        <w:t>Электронный адрес</w:t>
      </w:r>
      <w:r w:rsidRPr="00B17CB3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proofErr w:type="spellStart"/>
      <w:r w:rsidRPr="00B17CB3">
        <w:rPr>
          <w:rFonts w:ascii="Times New Roman" w:hAnsi="Times New Roman" w:cs="Times New Roman"/>
          <w:color w:val="002060"/>
          <w:sz w:val="32"/>
          <w:szCs w:val="32"/>
          <w:lang w:val="en-US"/>
        </w:rPr>
        <w:t>brekinova</w:t>
      </w:r>
      <w:proofErr w:type="spellEnd"/>
      <w:r w:rsidRPr="00B17CB3">
        <w:rPr>
          <w:rFonts w:ascii="Times New Roman" w:hAnsi="Times New Roman" w:cs="Times New Roman"/>
          <w:color w:val="002060"/>
          <w:sz w:val="32"/>
          <w:szCs w:val="32"/>
        </w:rPr>
        <w:t>@</w:t>
      </w:r>
      <w:proofErr w:type="spellStart"/>
      <w:r w:rsidRPr="00B17CB3">
        <w:rPr>
          <w:rFonts w:ascii="Times New Roman" w:hAnsi="Times New Roman" w:cs="Times New Roman"/>
          <w:color w:val="002060"/>
          <w:sz w:val="32"/>
          <w:szCs w:val="32"/>
          <w:lang w:val="en-US"/>
        </w:rPr>
        <w:t>bk</w:t>
      </w:r>
      <w:proofErr w:type="spellEnd"/>
      <w:r w:rsidRPr="00B17CB3">
        <w:rPr>
          <w:rFonts w:ascii="Times New Roman" w:hAnsi="Times New Roman" w:cs="Times New Roman"/>
          <w:color w:val="002060"/>
          <w:sz w:val="32"/>
          <w:szCs w:val="32"/>
        </w:rPr>
        <w:t>.</w:t>
      </w:r>
      <w:proofErr w:type="spellStart"/>
      <w:r w:rsidRPr="00B17CB3">
        <w:rPr>
          <w:rFonts w:ascii="Times New Roman" w:hAnsi="Times New Roman" w:cs="Times New Roman"/>
          <w:color w:val="002060"/>
          <w:sz w:val="32"/>
          <w:szCs w:val="32"/>
          <w:lang w:val="en-US"/>
        </w:rPr>
        <w:t>ru</w:t>
      </w:r>
      <w:proofErr w:type="spellEnd"/>
    </w:p>
    <w:sectPr w:rsidR="005069DD" w:rsidRPr="00B17CB3" w:rsidSect="00D938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0E0"/>
    <w:rsid w:val="005069DD"/>
    <w:rsid w:val="00B17CB3"/>
    <w:rsid w:val="00D938FD"/>
    <w:rsid w:val="00E9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E0"/>
    <w:rPr>
      <w:color w:val="0000FF" w:themeColor="hyperlink"/>
      <w:u w:val="single"/>
    </w:rPr>
  </w:style>
  <w:style w:type="paragraph" w:styleId="a4">
    <w:name w:val="No Spacing"/>
    <w:uiPriority w:val="1"/>
    <w:qFormat/>
    <w:rsid w:val="00E94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2015-11-11T12:59:00Z</dcterms:created>
  <dcterms:modified xsi:type="dcterms:W3CDTF">2015-11-11T13:18:00Z</dcterms:modified>
</cp:coreProperties>
</file>